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F4C5E">
        <w:rPr>
          <w:noProof/>
        </w:rPr>
        <w:drawing>
          <wp:inline distT="0" distB="0" distL="0" distR="0" wp14:anchorId="6C36E0CD" wp14:editId="105B00C7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F4C5E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F4C5E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397FC7" wp14:editId="4EE7B295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4F4C5E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F4C5E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4F4C5E" w:rsidRDefault="00B55A31" w:rsidP="00B03042">
      <w:pPr>
        <w:rPr>
          <w:sz w:val="28"/>
          <w:szCs w:val="28"/>
          <w:u w:val="single"/>
        </w:rPr>
      </w:pPr>
      <w:r w:rsidRPr="00B55A31">
        <w:rPr>
          <w:sz w:val="28"/>
          <w:szCs w:val="28"/>
          <w:u w:val="single"/>
        </w:rPr>
        <w:t>0</w:t>
      </w:r>
      <w:r w:rsidR="005F4612" w:rsidRPr="00B55A31">
        <w:rPr>
          <w:sz w:val="28"/>
          <w:szCs w:val="28"/>
          <w:u w:val="single"/>
        </w:rPr>
        <w:t>8</w:t>
      </w:r>
      <w:r w:rsidR="008D2F9A" w:rsidRPr="00B55A31">
        <w:rPr>
          <w:sz w:val="28"/>
          <w:szCs w:val="28"/>
          <w:u w:val="single"/>
        </w:rPr>
        <w:t xml:space="preserve"> </w:t>
      </w:r>
      <w:r w:rsidR="004F4C5E" w:rsidRPr="00B55A31">
        <w:rPr>
          <w:sz w:val="28"/>
          <w:szCs w:val="28"/>
          <w:u w:val="single"/>
        </w:rPr>
        <w:t>ноября</w:t>
      </w:r>
      <w:r w:rsidR="00B03042" w:rsidRPr="00B55A31">
        <w:rPr>
          <w:sz w:val="28"/>
          <w:szCs w:val="28"/>
        </w:rPr>
        <w:t xml:space="preserve"> 2023 г.                       </w:t>
      </w:r>
      <w:r w:rsidR="008D2F9A" w:rsidRPr="00B55A31">
        <w:rPr>
          <w:sz w:val="28"/>
          <w:szCs w:val="28"/>
        </w:rPr>
        <w:t xml:space="preserve">            </w:t>
      </w:r>
      <w:r w:rsidR="00B03042" w:rsidRPr="00B55A31">
        <w:rPr>
          <w:sz w:val="28"/>
          <w:szCs w:val="28"/>
        </w:rPr>
        <w:t xml:space="preserve">     </w:t>
      </w:r>
      <w:r w:rsidR="008D2F9A" w:rsidRPr="00B55A31">
        <w:rPr>
          <w:sz w:val="28"/>
          <w:szCs w:val="28"/>
        </w:rPr>
        <w:t xml:space="preserve">         </w:t>
      </w:r>
      <w:r w:rsidR="004F4C5E" w:rsidRPr="00B55A31">
        <w:rPr>
          <w:sz w:val="28"/>
          <w:szCs w:val="28"/>
        </w:rPr>
        <w:t xml:space="preserve">    </w:t>
      </w:r>
      <w:r w:rsidR="008D2F9A" w:rsidRPr="00B55A31">
        <w:rPr>
          <w:sz w:val="28"/>
          <w:szCs w:val="28"/>
        </w:rPr>
        <w:t xml:space="preserve">             </w:t>
      </w:r>
      <w:r w:rsidR="00B03042" w:rsidRPr="00B55A31">
        <w:rPr>
          <w:sz w:val="28"/>
          <w:szCs w:val="28"/>
        </w:rPr>
        <w:t xml:space="preserve">                         №</w:t>
      </w:r>
      <w:r w:rsidR="008D2F9A" w:rsidRPr="00B55A31">
        <w:rPr>
          <w:sz w:val="28"/>
          <w:szCs w:val="28"/>
        </w:rPr>
        <w:t xml:space="preserve"> </w:t>
      </w:r>
      <w:r w:rsidR="00FE6030" w:rsidRPr="00B55A31">
        <w:rPr>
          <w:sz w:val="28"/>
          <w:szCs w:val="28"/>
          <w:u w:val="single"/>
        </w:rPr>
        <w:t>1</w:t>
      </w:r>
      <w:r w:rsidRPr="00B55A31">
        <w:rPr>
          <w:sz w:val="28"/>
          <w:szCs w:val="28"/>
          <w:u w:val="single"/>
        </w:rPr>
        <w:t>357</w:t>
      </w:r>
    </w:p>
    <w:p w:rsidR="00B03042" w:rsidRPr="004F4C5E" w:rsidRDefault="00B03042" w:rsidP="00B03042">
      <w:pPr>
        <w:jc w:val="center"/>
        <w:rPr>
          <w:sz w:val="28"/>
          <w:szCs w:val="28"/>
        </w:rPr>
      </w:pPr>
    </w:p>
    <w:p w:rsidR="00B03042" w:rsidRPr="004F4C5E" w:rsidRDefault="00B03042" w:rsidP="00B03042">
      <w:pPr>
        <w:jc w:val="center"/>
        <w:rPr>
          <w:sz w:val="28"/>
          <w:szCs w:val="28"/>
        </w:rPr>
      </w:pPr>
      <w:r w:rsidRPr="004F4C5E">
        <w:rPr>
          <w:sz w:val="28"/>
          <w:szCs w:val="28"/>
        </w:rPr>
        <w:t>г. Воронеж</w:t>
      </w: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4F4C5E" w:rsidRDefault="00B03042" w:rsidP="00B03042">
      <w:pPr>
        <w:tabs>
          <w:tab w:val="left" w:pos="5320"/>
        </w:tabs>
        <w:rPr>
          <w:b/>
          <w:sz w:val="28"/>
          <w:szCs w:val="28"/>
        </w:rPr>
      </w:pPr>
      <w:r w:rsidRPr="004F4C5E">
        <w:rPr>
          <w:b/>
          <w:sz w:val="28"/>
          <w:szCs w:val="28"/>
        </w:rPr>
        <w:t xml:space="preserve">О </w:t>
      </w:r>
      <w:proofErr w:type="gramStart"/>
      <w:r w:rsidRPr="004F4C5E">
        <w:rPr>
          <w:b/>
          <w:sz w:val="28"/>
          <w:szCs w:val="28"/>
        </w:rPr>
        <w:t>решении</w:t>
      </w:r>
      <w:proofErr w:type="gramEnd"/>
      <w:r w:rsidRPr="004F4C5E">
        <w:rPr>
          <w:b/>
          <w:sz w:val="28"/>
          <w:szCs w:val="28"/>
        </w:rPr>
        <w:t xml:space="preserve"> об условиях приватизации</w:t>
      </w:r>
    </w:p>
    <w:p w:rsidR="00B03042" w:rsidRPr="004F4C5E" w:rsidRDefault="00B03042" w:rsidP="00B030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4F4C5E">
        <w:rPr>
          <w:b/>
          <w:sz w:val="28"/>
          <w:szCs w:val="28"/>
        </w:rPr>
        <w:t xml:space="preserve">муниципального </w:t>
      </w:r>
      <w:r w:rsidRPr="004F4C5E">
        <w:rPr>
          <w:b/>
          <w:bCs/>
          <w:iCs/>
          <w:sz w:val="28"/>
          <w:szCs w:val="28"/>
        </w:rPr>
        <w:t>имущества</w:t>
      </w:r>
    </w:p>
    <w:p w:rsidR="00B03042" w:rsidRPr="004F4C5E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A2302A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AB3F03" w:rsidRPr="00A01C36" w:rsidRDefault="00AB3F03" w:rsidP="00AB3F03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A01C36">
        <w:rPr>
          <w:sz w:val="28"/>
          <w:szCs w:val="28"/>
        </w:rPr>
        <w:t xml:space="preserve">В соответствии </w:t>
      </w:r>
      <w:r w:rsidRPr="00A01C36">
        <w:rPr>
          <w:bCs/>
          <w:sz w:val="28"/>
          <w:szCs w:val="28"/>
        </w:rPr>
        <w:t>с Федеральным законом от 21.12.2001 №</w:t>
      </w:r>
      <w:r w:rsidRPr="00A01C36">
        <w:rPr>
          <w:sz w:val="28"/>
          <w:szCs w:val="28"/>
        </w:rPr>
        <w:t> </w:t>
      </w:r>
      <w:r w:rsidRPr="00A01C36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A01C36">
        <w:rPr>
          <w:sz w:val="28"/>
          <w:szCs w:val="28"/>
        </w:rPr>
        <w:t xml:space="preserve"> </w:t>
      </w:r>
      <w:r w:rsidRPr="00A01C36">
        <w:rPr>
          <w:color w:val="000000"/>
          <w:sz w:val="28"/>
          <w:szCs w:val="28"/>
        </w:rPr>
        <w:t>п</w:t>
      </w:r>
      <w:r w:rsidRPr="00A01C36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A01C36">
        <w:rPr>
          <w:sz w:val="28"/>
          <w:szCs w:val="28"/>
          <w:lang w:val="en-US"/>
        </w:rPr>
        <w:t>II</w:t>
      </w:r>
      <w:r w:rsidRPr="00A01C36">
        <w:rPr>
          <w:sz w:val="28"/>
          <w:szCs w:val="28"/>
        </w:rPr>
        <w:t xml:space="preserve"> «Об утверждении </w:t>
      </w:r>
      <w:hyperlink w:anchor="Par32" w:history="1">
        <w:r w:rsidRPr="00A01C36">
          <w:rPr>
            <w:sz w:val="28"/>
            <w:szCs w:val="28"/>
          </w:rPr>
          <w:t>Положения</w:t>
        </w:r>
      </w:hyperlink>
      <w:r w:rsidRPr="00A01C36">
        <w:rPr>
          <w:sz w:val="28"/>
          <w:szCs w:val="28"/>
        </w:rPr>
        <w:t xml:space="preserve"> о порядке приватизации муниципального имущества городского округа город</w:t>
      </w:r>
      <w:proofErr w:type="gramEnd"/>
      <w:r w:rsidRPr="00A01C36">
        <w:rPr>
          <w:sz w:val="28"/>
          <w:szCs w:val="28"/>
        </w:rPr>
        <w:t xml:space="preserve"> Воронеж», решением Воронежской городской Думы от 23.11.2022 № 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A01C36">
        <w:rPr>
          <w:sz w:val="28"/>
          <w:szCs w:val="28"/>
          <w:lang w:val="en-US"/>
        </w:rPr>
        <w:t>III</w:t>
      </w:r>
      <w:r w:rsidRPr="00A01C36">
        <w:rPr>
          <w:sz w:val="28"/>
          <w:szCs w:val="28"/>
        </w:rPr>
        <w:t>,</w:t>
      </w:r>
      <w:r w:rsidRPr="00A01C36">
        <w:rPr>
          <w:color w:val="000000"/>
          <w:sz w:val="28"/>
          <w:szCs w:val="28"/>
        </w:rPr>
        <w:t xml:space="preserve"> </w:t>
      </w:r>
    </w:p>
    <w:p w:rsidR="00AB3F03" w:rsidRPr="00A01C36" w:rsidRDefault="00AB3F03" w:rsidP="00AB3F03">
      <w:pPr>
        <w:jc w:val="both"/>
        <w:rPr>
          <w:b/>
          <w:sz w:val="28"/>
          <w:szCs w:val="28"/>
        </w:rPr>
      </w:pPr>
      <w:proofErr w:type="gramStart"/>
      <w:r w:rsidRPr="00A01C36">
        <w:rPr>
          <w:b/>
          <w:sz w:val="28"/>
          <w:szCs w:val="28"/>
        </w:rPr>
        <w:t>п</w:t>
      </w:r>
      <w:proofErr w:type="gramEnd"/>
      <w:r w:rsidRPr="00A01C36">
        <w:rPr>
          <w:b/>
          <w:sz w:val="28"/>
          <w:szCs w:val="28"/>
        </w:rPr>
        <w:t xml:space="preserve"> р и к а з ы в а ю: </w:t>
      </w:r>
    </w:p>
    <w:p w:rsidR="00AB3F03" w:rsidRPr="00A01C36" w:rsidRDefault="00AB3F03" w:rsidP="00AB3F0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AB3F03" w:rsidRPr="00A01C36" w:rsidRDefault="00AB3F03" w:rsidP="00AB3F0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AB3F03" w:rsidRPr="00A01C36" w:rsidRDefault="00AB3F03" w:rsidP="00AF764C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3. Начальная цена муницип</w:t>
      </w:r>
      <w:r w:rsidR="00AF764C">
        <w:rPr>
          <w:sz w:val="28"/>
          <w:szCs w:val="28"/>
        </w:rPr>
        <w:t xml:space="preserve">ального имущества, указанного в </w:t>
      </w:r>
      <w:r w:rsidRPr="00A01C36">
        <w:rPr>
          <w:sz w:val="28"/>
          <w:szCs w:val="28"/>
        </w:rPr>
        <w:t>приложении к настоящему приказу, не устанавливается.</w:t>
      </w:r>
    </w:p>
    <w:p w:rsidR="00AB3F03" w:rsidRPr="00A01C36" w:rsidRDefault="00AB3F03" w:rsidP="00AB3F03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AB3F03" w:rsidRPr="00DB124A" w:rsidRDefault="00AB3F03" w:rsidP="00AB3F03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DB124A">
        <w:rPr>
          <w:sz w:val="28"/>
          <w:szCs w:val="28"/>
        </w:rPr>
        <w:t>4.1. </w:t>
      </w:r>
      <w:proofErr w:type="gramStart"/>
      <w:r w:rsidRPr="00DB124A">
        <w:rPr>
          <w:sz w:val="28"/>
          <w:szCs w:val="28"/>
        </w:rPr>
        <w:t xml:space="preserve">Сумму задатка в размере 10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Pr="00DB124A">
        <w:rPr>
          <w:color w:val="000000"/>
          <w:sz w:val="28"/>
          <w:szCs w:val="28"/>
        </w:rPr>
        <w:t>для лота №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 xml:space="preserve">1 </w:t>
      </w:r>
      <w:r w:rsidRPr="00DB124A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             </w:t>
      </w:r>
      <w:r w:rsidRPr="00DB124A">
        <w:rPr>
          <w:color w:val="000000"/>
          <w:sz w:val="28"/>
          <w:szCs w:val="28"/>
        </w:rPr>
        <w:t>140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>385,42 руб. (</w:t>
      </w:r>
      <w:r w:rsidRPr="00DB124A">
        <w:rPr>
          <w:color w:val="222222"/>
          <w:sz w:val="28"/>
          <w:szCs w:val="28"/>
          <w:shd w:val="clear" w:color="auto" w:fill="FFFFFF"/>
        </w:rPr>
        <w:t xml:space="preserve">сто сорок тысяч триста восемьдесят пять рублей </w:t>
      </w:r>
      <w:r>
        <w:rPr>
          <w:color w:val="222222"/>
          <w:sz w:val="28"/>
          <w:szCs w:val="28"/>
          <w:shd w:val="clear" w:color="auto" w:fill="FFFFFF"/>
        </w:rPr>
        <w:t xml:space="preserve">                          </w:t>
      </w:r>
      <w:r w:rsidRPr="00DB124A">
        <w:rPr>
          <w:color w:val="222222"/>
          <w:sz w:val="28"/>
          <w:szCs w:val="28"/>
          <w:shd w:val="clear" w:color="auto" w:fill="FFFFFF"/>
        </w:rPr>
        <w:lastRenderedPageBreak/>
        <w:t>42 копейки</w:t>
      </w:r>
      <w:r w:rsidRPr="00DB124A">
        <w:rPr>
          <w:color w:val="000000"/>
          <w:sz w:val="28"/>
          <w:szCs w:val="28"/>
        </w:rPr>
        <w:t>), для лота №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 xml:space="preserve">2 </w:t>
      </w:r>
      <w:r w:rsidRPr="00DB124A">
        <w:rPr>
          <w:sz w:val="28"/>
          <w:szCs w:val="28"/>
        </w:rPr>
        <w:t xml:space="preserve">– </w:t>
      </w:r>
      <w:r w:rsidRPr="00DB124A">
        <w:rPr>
          <w:color w:val="000000"/>
          <w:sz w:val="28"/>
          <w:szCs w:val="28"/>
        </w:rPr>
        <w:t>80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>084,5</w:t>
      </w:r>
      <w:r>
        <w:rPr>
          <w:color w:val="000000"/>
          <w:sz w:val="28"/>
          <w:szCs w:val="28"/>
        </w:rPr>
        <w:t>8</w:t>
      </w:r>
      <w:r w:rsidRPr="00DB124A">
        <w:rPr>
          <w:color w:val="000000"/>
          <w:sz w:val="28"/>
          <w:szCs w:val="28"/>
        </w:rPr>
        <w:t xml:space="preserve"> руб. (в</w:t>
      </w:r>
      <w:r w:rsidRPr="00DB124A">
        <w:rPr>
          <w:color w:val="222222"/>
          <w:sz w:val="28"/>
          <w:szCs w:val="28"/>
          <w:shd w:val="clear" w:color="auto" w:fill="FFFFFF"/>
        </w:rPr>
        <w:t>осемьдесят тысяч восемьдесят четыре рубля 5</w:t>
      </w:r>
      <w:r>
        <w:rPr>
          <w:color w:val="222222"/>
          <w:sz w:val="28"/>
          <w:szCs w:val="28"/>
          <w:shd w:val="clear" w:color="auto" w:fill="FFFFFF"/>
        </w:rPr>
        <w:t>8</w:t>
      </w:r>
      <w:r w:rsidRPr="00DB124A">
        <w:rPr>
          <w:color w:val="222222"/>
          <w:sz w:val="28"/>
          <w:szCs w:val="28"/>
          <w:shd w:val="clear" w:color="auto" w:fill="FFFFFF"/>
        </w:rPr>
        <w:t xml:space="preserve"> копеек</w:t>
      </w:r>
      <w:r w:rsidRPr="00DB124A">
        <w:rPr>
          <w:color w:val="000000"/>
          <w:sz w:val="28"/>
          <w:szCs w:val="28"/>
        </w:rPr>
        <w:t>)</w:t>
      </w:r>
      <w:r w:rsidRPr="00DB124A">
        <w:rPr>
          <w:sz w:val="28"/>
          <w:szCs w:val="28"/>
        </w:rPr>
        <w:t xml:space="preserve">, </w:t>
      </w:r>
      <w:r w:rsidRPr="00DB124A">
        <w:rPr>
          <w:color w:val="000000"/>
          <w:sz w:val="28"/>
          <w:szCs w:val="28"/>
        </w:rPr>
        <w:t>для лота №</w:t>
      </w:r>
      <w:r w:rsidRPr="00DB124A">
        <w:rPr>
          <w:sz w:val="28"/>
          <w:szCs w:val="28"/>
        </w:rPr>
        <w:t> 3</w:t>
      </w:r>
      <w:r w:rsidRPr="00DB124A">
        <w:rPr>
          <w:color w:val="000000"/>
          <w:sz w:val="28"/>
          <w:szCs w:val="28"/>
        </w:rPr>
        <w:t xml:space="preserve"> </w:t>
      </w:r>
      <w:r w:rsidRPr="00DB124A">
        <w:rPr>
          <w:sz w:val="28"/>
          <w:szCs w:val="28"/>
        </w:rPr>
        <w:t xml:space="preserve">– </w:t>
      </w:r>
      <w:r w:rsidRPr="00DB124A">
        <w:rPr>
          <w:color w:val="000000"/>
          <w:sz w:val="28"/>
          <w:szCs w:val="28"/>
        </w:rPr>
        <w:t>134</w:t>
      </w:r>
      <w:proofErr w:type="gramEnd"/>
      <w:r w:rsidRPr="00DB124A">
        <w:rPr>
          <w:sz w:val="28"/>
          <w:szCs w:val="28"/>
        </w:rPr>
        <w:t> </w:t>
      </w:r>
      <w:proofErr w:type="gramStart"/>
      <w:r w:rsidRPr="00DB124A">
        <w:rPr>
          <w:color w:val="000000"/>
          <w:sz w:val="28"/>
          <w:szCs w:val="28"/>
        </w:rPr>
        <w:t>246,67 руб. (</w:t>
      </w:r>
      <w:r w:rsidRPr="00DB124A">
        <w:rPr>
          <w:color w:val="222222"/>
          <w:sz w:val="28"/>
          <w:szCs w:val="28"/>
          <w:shd w:val="clear" w:color="auto" w:fill="FFFFFF"/>
        </w:rPr>
        <w:t>сто тридцать четыре тысячи двести сорок шесть рублей 67 копеек</w:t>
      </w:r>
      <w:r w:rsidRPr="00DB124A">
        <w:rPr>
          <w:color w:val="000000"/>
          <w:sz w:val="28"/>
          <w:szCs w:val="28"/>
        </w:rPr>
        <w:t>)</w:t>
      </w:r>
      <w:r w:rsidRPr="00DB124A">
        <w:rPr>
          <w:sz w:val="28"/>
          <w:szCs w:val="28"/>
        </w:rPr>
        <w:t xml:space="preserve">, </w:t>
      </w:r>
      <w:r w:rsidRPr="00DB124A">
        <w:rPr>
          <w:color w:val="000000"/>
          <w:sz w:val="28"/>
          <w:szCs w:val="28"/>
        </w:rPr>
        <w:t>для лота №</w:t>
      </w:r>
      <w:r w:rsidRPr="00DB124A">
        <w:rPr>
          <w:sz w:val="28"/>
          <w:szCs w:val="28"/>
        </w:rPr>
        <w:t> 4</w:t>
      </w:r>
      <w:r w:rsidRPr="00DB124A">
        <w:rPr>
          <w:color w:val="000000"/>
          <w:sz w:val="28"/>
          <w:szCs w:val="28"/>
        </w:rPr>
        <w:t xml:space="preserve"> </w:t>
      </w:r>
      <w:r w:rsidRPr="00DB124A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                     </w:t>
      </w:r>
      <w:r w:rsidRPr="00DB124A">
        <w:rPr>
          <w:color w:val="000000"/>
          <w:sz w:val="28"/>
          <w:szCs w:val="28"/>
        </w:rPr>
        <w:t>48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>078,75 руб. (</w:t>
      </w:r>
      <w:r w:rsidRPr="00DB124A">
        <w:rPr>
          <w:color w:val="222222"/>
          <w:sz w:val="28"/>
          <w:szCs w:val="28"/>
          <w:shd w:val="clear" w:color="auto" w:fill="FFFFFF"/>
        </w:rPr>
        <w:t>сорок восемь тысяч семьдесят восемь рублей 75 копеек</w:t>
      </w:r>
      <w:r w:rsidRPr="00DB124A">
        <w:rPr>
          <w:color w:val="000000"/>
          <w:sz w:val="28"/>
          <w:szCs w:val="28"/>
        </w:rPr>
        <w:t>)</w:t>
      </w:r>
      <w:r w:rsidRPr="00DB124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</w:t>
      </w:r>
      <w:r w:rsidRPr="00DB124A">
        <w:rPr>
          <w:color w:val="000000"/>
          <w:sz w:val="28"/>
          <w:szCs w:val="28"/>
        </w:rPr>
        <w:t>для лота №</w:t>
      </w:r>
      <w:r w:rsidRPr="00DB124A">
        <w:rPr>
          <w:sz w:val="28"/>
          <w:szCs w:val="28"/>
        </w:rPr>
        <w:t> 5</w:t>
      </w:r>
      <w:r w:rsidRPr="00DB124A">
        <w:rPr>
          <w:color w:val="000000"/>
          <w:sz w:val="28"/>
          <w:szCs w:val="28"/>
        </w:rPr>
        <w:t xml:space="preserve"> </w:t>
      </w:r>
      <w:r w:rsidRPr="00DB124A">
        <w:rPr>
          <w:sz w:val="28"/>
          <w:szCs w:val="28"/>
        </w:rPr>
        <w:t xml:space="preserve">– </w:t>
      </w:r>
      <w:r w:rsidRPr="00DB124A">
        <w:rPr>
          <w:color w:val="000000"/>
          <w:sz w:val="28"/>
          <w:szCs w:val="28"/>
        </w:rPr>
        <w:t>123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>709,96 руб. (</w:t>
      </w:r>
      <w:r w:rsidRPr="00DB124A">
        <w:rPr>
          <w:color w:val="222222"/>
          <w:sz w:val="28"/>
          <w:szCs w:val="28"/>
          <w:shd w:val="clear" w:color="auto" w:fill="FFFFFF"/>
        </w:rPr>
        <w:t>сто двадцать три тысячи семьсот девять рублей 96 копеек</w:t>
      </w:r>
      <w:r w:rsidRPr="00DB124A">
        <w:rPr>
          <w:color w:val="000000"/>
          <w:sz w:val="28"/>
          <w:szCs w:val="28"/>
        </w:rPr>
        <w:t>)</w:t>
      </w:r>
      <w:r w:rsidRPr="00DB124A">
        <w:rPr>
          <w:sz w:val="28"/>
          <w:szCs w:val="28"/>
        </w:rPr>
        <w:t xml:space="preserve">, </w:t>
      </w:r>
      <w:r w:rsidRPr="00DB124A">
        <w:rPr>
          <w:color w:val="000000"/>
          <w:sz w:val="28"/>
          <w:szCs w:val="28"/>
        </w:rPr>
        <w:t>для лота №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 xml:space="preserve">6 </w:t>
      </w:r>
      <w:r w:rsidRPr="00DB124A">
        <w:rPr>
          <w:sz w:val="28"/>
          <w:szCs w:val="28"/>
        </w:rPr>
        <w:t xml:space="preserve">– </w:t>
      </w:r>
      <w:r w:rsidRPr="00DB124A">
        <w:rPr>
          <w:color w:val="000000"/>
          <w:sz w:val="28"/>
          <w:szCs w:val="28"/>
        </w:rPr>
        <w:t>137</w:t>
      </w:r>
      <w:r w:rsidRPr="00DB124A">
        <w:rPr>
          <w:sz w:val="28"/>
          <w:szCs w:val="28"/>
        </w:rPr>
        <w:t> </w:t>
      </w:r>
      <w:r w:rsidRPr="00DB124A">
        <w:rPr>
          <w:color w:val="000000"/>
          <w:sz w:val="28"/>
          <w:szCs w:val="28"/>
        </w:rPr>
        <w:t>564,13 руб. (</w:t>
      </w:r>
      <w:r w:rsidRPr="00DB124A">
        <w:rPr>
          <w:color w:val="222222"/>
          <w:sz w:val="28"/>
          <w:szCs w:val="28"/>
          <w:shd w:val="clear" w:color="auto" w:fill="FFFFFF"/>
        </w:rPr>
        <w:t>сто тридцать семь тысяч пятьсот шестьдесят четыре рубля 13 копеек</w:t>
      </w:r>
      <w:r w:rsidRPr="00DB124A">
        <w:rPr>
          <w:color w:val="000000"/>
          <w:sz w:val="28"/>
          <w:szCs w:val="28"/>
        </w:rPr>
        <w:t>)</w:t>
      </w:r>
      <w:r w:rsidRPr="00DB124A">
        <w:rPr>
          <w:sz w:val="28"/>
          <w:szCs w:val="28"/>
        </w:rPr>
        <w:t>.</w:t>
      </w:r>
      <w:proofErr w:type="gramEnd"/>
    </w:p>
    <w:p w:rsidR="00AB3F03" w:rsidRPr="00380814" w:rsidRDefault="00AB3F03" w:rsidP="00AB3F03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0814">
        <w:rPr>
          <w:sz w:val="28"/>
          <w:szCs w:val="28"/>
        </w:rPr>
        <w:t>4.2. </w:t>
      </w:r>
      <w:r>
        <w:rPr>
          <w:sz w:val="28"/>
          <w:szCs w:val="28"/>
        </w:rPr>
        <w:t>О</w:t>
      </w:r>
      <w:r w:rsidRPr="00380814">
        <w:rPr>
          <w:sz w:val="28"/>
          <w:szCs w:val="28"/>
        </w:rPr>
        <w:t xml:space="preserve">бременение для лота № 2, подлежащее включению в информационное сообщение, – публичный сервитут для обеспечения прохода, доступа в </w:t>
      </w:r>
      <w:r w:rsidRPr="00380814">
        <w:rPr>
          <w:bCs/>
          <w:sz w:val="28"/>
          <w:szCs w:val="28"/>
          <w:lang w:eastAsia="en-US"/>
        </w:rPr>
        <w:t xml:space="preserve">нежилое встроенное помещение </w:t>
      </w:r>
      <w:r w:rsidRPr="00380814">
        <w:rPr>
          <w:bCs/>
          <w:sz w:val="28"/>
          <w:szCs w:val="28"/>
          <w:lang w:val="en-US" w:eastAsia="en-US"/>
        </w:rPr>
        <w:t>IV</w:t>
      </w:r>
      <w:r w:rsidRPr="00380814">
        <w:rPr>
          <w:bCs/>
          <w:sz w:val="28"/>
          <w:szCs w:val="28"/>
          <w:lang w:eastAsia="en-US"/>
        </w:rPr>
        <w:t xml:space="preserve"> в лит.</w:t>
      </w:r>
      <w:r w:rsidRPr="00380814">
        <w:rPr>
          <w:color w:val="333333"/>
          <w:sz w:val="28"/>
          <w:szCs w:val="28"/>
          <w:shd w:val="clear" w:color="auto" w:fill="F9F9F9"/>
        </w:rPr>
        <w:t> </w:t>
      </w:r>
      <w:proofErr w:type="gramStart"/>
      <w:r w:rsidRPr="00380814">
        <w:rPr>
          <w:bCs/>
          <w:sz w:val="28"/>
          <w:szCs w:val="28"/>
          <w:lang w:eastAsia="en-US"/>
        </w:rPr>
        <w:t>п</w:t>
      </w:r>
      <w:proofErr w:type="gramEnd"/>
      <w:r w:rsidRPr="00380814">
        <w:rPr>
          <w:bCs/>
          <w:sz w:val="28"/>
          <w:szCs w:val="28"/>
          <w:lang w:eastAsia="en-US"/>
        </w:rPr>
        <w:t xml:space="preserve">/А, назначение: нежилое, площадь 80,9 </w:t>
      </w:r>
      <w:proofErr w:type="spellStart"/>
      <w:r w:rsidRPr="00380814">
        <w:rPr>
          <w:bCs/>
          <w:sz w:val="28"/>
          <w:szCs w:val="28"/>
          <w:lang w:eastAsia="en-US"/>
        </w:rPr>
        <w:t>кв.м</w:t>
      </w:r>
      <w:proofErr w:type="spellEnd"/>
      <w:r w:rsidRPr="00380814">
        <w:rPr>
          <w:bCs/>
          <w:sz w:val="28"/>
          <w:szCs w:val="28"/>
          <w:lang w:eastAsia="en-US"/>
        </w:rPr>
        <w:t xml:space="preserve">, этаж: подвал, кадастровый                номер: 36:34:0607044:319, расположенное по адресу: </w:t>
      </w:r>
      <w:r w:rsidRPr="00380814">
        <w:rPr>
          <w:sz w:val="28"/>
          <w:szCs w:val="28"/>
        </w:rPr>
        <w:t>г.</w:t>
      </w:r>
      <w:r w:rsidRPr="00380814">
        <w:rPr>
          <w:color w:val="333333"/>
          <w:sz w:val="28"/>
          <w:szCs w:val="28"/>
          <w:shd w:val="clear" w:color="auto" w:fill="F9F9F9"/>
        </w:rPr>
        <w:t> </w:t>
      </w:r>
      <w:r w:rsidRPr="00380814">
        <w:rPr>
          <w:sz w:val="28"/>
          <w:szCs w:val="28"/>
        </w:rPr>
        <w:t>Воронеж,</w:t>
      </w:r>
      <w:r w:rsidRPr="00380814">
        <w:rPr>
          <w:bCs/>
          <w:sz w:val="28"/>
          <w:szCs w:val="28"/>
          <w:lang w:eastAsia="en-US"/>
        </w:rPr>
        <w:t xml:space="preserve">                      ул. Плехановская, д. 33, пом. </w:t>
      </w:r>
      <w:proofErr w:type="gramStart"/>
      <w:r w:rsidRPr="00380814">
        <w:rPr>
          <w:bCs/>
          <w:sz w:val="28"/>
          <w:szCs w:val="28"/>
          <w:lang w:val="en-US" w:eastAsia="en-US"/>
        </w:rPr>
        <w:t>IV</w:t>
      </w:r>
      <w:r w:rsidRPr="00380814">
        <w:rPr>
          <w:bCs/>
          <w:sz w:val="28"/>
          <w:szCs w:val="28"/>
          <w:lang w:eastAsia="en-US"/>
        </w:rPr>
        <w:t>.</w:t>
      </w:r>
      <w:proofErr w:type="gramEnd"/>
    </w:p>
    <w:p w:rsidR="00AB3F03" w:rsidRPr="00380814" w:rsidRDefault="00AB3F03" w:rsidP="00AB3F03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0814">
        <w:rPr>
          <w:sz w:val="28"/>
          <w:szCs w:val="28"/>
        </w:rPr>
        <w:t>4.3. </w:t>
      </w:r>
      <w:r>
        <w:rPr>
          <w:sz w:val="28"/>
          <w:szCs w:val="28"/>
        </w:rPr>
        <w:t>Обременения для лота №</w:t>
      </w:r>
      <w:r w:rsidRPr="00380814">
        <w:rPr>
          <w:sz w:val="28"/>
          <w:szCs w:val="28"/>
        </w:rPr>
        <w:t> </w:t>
      </w:r>
      <w:r>
        <w:rPr>
          <w:sz w:val="28"/>
          <w:szCs w:val="28"/>
        </w:rPr>
        <w:t>1, №</w:t>
      </w:r>
      <w:r w:rsidRPr="00380814">
        <w:rPr>
          <w:sz w:val="28"/>
          <w:szCs w:val="28"/>
        </w:rPr>
        <w:t> </w:t>
      </w:r>
      <w:r>
        <w:rPr>
          <w:sz w:val="28"/>
          <w:szCs w:val="28"/>
        </w:rPr>
        <w:t>2, №</w:t>
      </w:r>
      <w:r w:rsidRPr="00380814">
        <w:rPr>
          <w:sz w:val="28"/>
          <w:szCs w:val="28"/>
        </w:rPr>
        <w:t> 3</w:t>
      </w:r>
      <w:r>
        <w:rPr>
          <w:sz w:val="28"/>
          <w:szCs w:val="28"/>
        </w:rPr>
        <w:t>, №</w:t>
      </w:r>
      <w:r w:rsidRPr="00380814">
        <w:rPr>
          <w:sz w:val="28"/>
          <w:szCs w:val="28"/>
        </w:rPr>
        <w:t> 4,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AB3F03" w:rsidRPr="00A01C36" w:rsidRDefault="00AB3F03" w:rsidP="00AB3F03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 xml:space="preserve">5.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18.12.2023 продажи муниципального имущества без объявления цены в электронной форме на электронной площадке              </w:t>
      </w:r>
      <w:r w:rsidRPr="00A01C36">
        <w:rPr>
          <w:color w:val="000000"/>
          <w:sz w:val="28"/>
          <w:szCs w:val="28"/>
        </w:rPr>
        <w:t>АО «Сбербанк-АСТ»</w:t>
      </w:r>
      <w:r w:rsidRPr="00A01C36">
        <w:rPr>
          <w:color w:val="333333"/>
          <w:sz w:val="28"/>
          <w:szCs w:val="28"/>
          <w:shd w:val="clear" w:color="auto" w:fill="F9F9F9"/>
        </w:rPr>
        <w:t>»</w:t>
      </w:r>
      <w:r w:rsidRPr="00A01C36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A2302A" w:rsidRDefault="00AB3F03" w:rsidP="00AB3F03">
      <w:pPr>
        <w:pStyle w:val="2"/>
        <w:spacing w:after="0" w:line="240" w:lineRule="auto"/>
        <w:ind w:left="0" w:firstLine="708"/>
        <w:jc w:val="both"/>
        <w:rPr>
          <w:highlight w:val="yellow"/>
        </w:rPr>
      </w:pPr>
      <w:r w:rsidRPr="00A01C36">
        <w:rPr>
          <w:sz w:val="28"/>
          <w:szCs w:val="28"/>
        </w:rPr>
        <w:t>6. </w:t>
      </w:r>
      <w:proofErr w:type="gramStart"/>
      <w:r w:rsidRPr="00A01C36">
        <w:rPr>
          <w:sz w:val="28"/>
          <w:szCs w:val="28"/>
        </w:rPr>
        <w:t>Контроль за</w:t>
      </w:r>
      <w:proofErr w:type="gramEnd"/>
      <w:r w:rsidRPr="00A01C3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  <w:r w:rsidR="002F4DE2" w:rsidRPr="00A2302A">
        <w:rPr>
          <w:sz w:val="28"/>
          <w:szCs w:val="28"/>
          <w:highlight w:val="yellow"/>
        </w:rPr>
        <w:t xml:space="preserve"> </w:t>
      </w:r>
    </w:p>
    <w:p w:rsidR="005D4964" w:rsidRPr="005220D0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5220D0" w:rsidRDefault="008F2289" w:rsidP="00084CA1">
      <w:pPr>
        <w:ind w:left="3119" w:hanging="284"/>
        <w:jc w:val="center"/>
        <w:rPr>
          <w:b/>
          <w:i/>
          <w:sz w:val="26"/>
          <w:szCs w:val="26"/>
        </w:rPr>
      </w:pPr>
      <w:r w:rsidRPr="005220D0">
        <w:rPr>
          <w:b/>
          <w:i/>
          <w:sz w:val="28"/>
          <w:szCs w:val="28"/>
        </w:rPr>
        <w:t>Р</w:t>
      </w:r>
      <w:r w:rsidR="00D74DFF" w:rsidRPr="005220D0">
        <w:rPr>
          <w:b/>
          <w:i/>
          <w:sz w:val="28"/>
          <w:szCs w:val="28"/>
        </w:rPr>
        <w:t>уководител</w:t>
      </w:r>
      <w:r w:rsidRPr="005220D0">
        <w:rPr>
          <w:b/>
          <w:i/>
          <w:sz w:val="28"/>
          <w:szCs w:val="28"/>
        </w:rPr>
        <w:t>ь</w:t>
      </w:r>
      <w:r w:rsidR="00084CA1" w:rsidRPr="005220D0">
        <w:rPr>
          <w:b/>
          <w:i/>
          <w:sz w:val="28"/>
          <w:szCs w:val="28"/>
        </w:rPr>
        <w:t xml:space="preserve"> управления </w:t>
      </w:r>
      <w:r w:rsidR="00F80C7A" w:rsidRPr="005220D0">
        <w:rPr>
          <w:b/>
          <w:i/>
          <w:sz w:val="28"/>
          <w:szCs w:val="28"/>
        </w:rPr>
        <w:t xml:space="preserve">    </w:t>
      </w:r>
      <w:r w:rsidRPr="005220D0">
        <w:rPr>
          <w:b/>
          <w:i/>
          <w:sz w:val="28"/>
          <w:szCs w:val="28"/>
        </w:rPr>
        <w:t xml:space="preserve">К.Л. </w:t>
      </w:r>
      <w:proofErr w:type="spellStart"/>
      <w:r w:rsidRPr="005220D0">
        <w:rPr>
          <w:b/>
          <w:i/>
          <w:sz w:val="28"/>
          <w:szCs w:val="28"/>
        </w:rPr>
        <w:t>Галоян</w:t>
      </w:r>
      <w:proofErr w:type="spellEnd"/>
    </w:p>
    <w:p w:rsidR="00144970" w:rsidRPr="005220D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5220D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5220D0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5220D0" w:rsidTr="000F275A">
        <w:tc>
          <w:tcPr>
            <w:tcW w:w="5492" w:type="dxa"/>
          </w:tcPr>
          <w:p w:rsidR="009354AC" w:rsidRPr="005220D0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220D0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5220D0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220D0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5220D0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5220D0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220D0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5220D0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220D0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5220D0" w:rsidRDefault="009354AC" w:rsidP="00B70434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B70434">
              <w:rPr>
                <w:sz w:val="28"/>
                <w:szCs w:val="28"/>
              </w:rPr>
              <w:t xml:space="preserve">от </w:t>
            </w:r>
            <w:r w:rsidR="00B70434" w:rsidRPr="00B70434">
              <w:rPr>
                <w:sz w:val="28"/>
                <w:szCs w:val="28"/>
                <w:u w:val="single"/>
              </w:rPr>
              <w:t>0</w:t>
            </w:r>
            <w:r w:rsidR="00916231" w:rsidRPr="00B70434">
              <w:rPr>
                <w:sz w:val="28"/>
                <w:szCs w:val="28"/>
                <w:u w:val="single"/>
              </w:rPr>
              <w:t>8</w:t>
            </w:r>
            <w:r w:rsidRPr="00B70434">
              <w:rPr>
                <w:sz w:val="28"/>
                <w:szCs w:val="28"/>
                <w:u w:val="single"/>
              </w:rPr>
              <w:t>.</w:t>
            </w:r>
            <w:r w:rsidR="005220D0" w:rsidRPr="00B70434">
              <w:rPr>
                <w:sz w:val="28"/>
                <w:szCs w:val="28"/>
                <w:u w:val="single"/>
              </w:rPr>
              <w:t>11</w:t>
            </w:r>
            <w:r w:rsidR="001A17AC" w:rsidRPr="00B70434">
              <w:rPr>
                <w:sz w:val="28"/>
                <w:szCs w:val="28"/>
                <w:u w:val="single"/>
              </w:rPr>
              <w:t>.</w:t>
            </w:r>
            <w:r w:rsidRPr="00B70434">
              <w:rPr>
                <w:sz w:val="28"/>
                <w:szCs w:val="28"/>
                <w:u w:val="single"/>
              </w:rPr>
              <w:t>2023</w:t>
            </w:r>
            <w:r w:rsidRPr="00B70434">
              <w:rPr>
                <w:sz w:val="28"/>
                <w:szCs w:val="28"/>
              </w:rPr>
              <w:t xml:space="preserve"> № </w:t>
            </w:r>
            <w:r w:rsidR="00D001B0" w:rsidRPr="00B70434">
              <w:rPr>
                <w:sz w:val="28"/>
                <w:szCs w:val="28"/>
                <w:u w:val="single"/>
              </w:rPr>
              <w:t>1</w:t>
            </w:r>
            <w:r w:rsidR="00B70434" w:rsidRPr="00B70434">
              <w:rPr>
                <w:sz w:val="28"/>
                <w:szCs w:val="28"/>
                <w:u w:val="single"/>
              </w:rPr>
              <w:t>357</w:t>
            </w:r>
            <w:bookmarkStart w:id="0" w:name="_GoBack"/>
            <w:bookmarkEnd w:id="0"/>
          </w:p>
        </w:tc>
      </w:tr>
    </w:tbl>
    <w:p w:rsidR="009354AC" w:rsidRPr="005220D0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5220D0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5220D0">
        <w:rPr>
          <w:sz w:val="28"/>
          <w:szCs w:val="28"/>
        </w:rPr>
        <w:t xml:space="preserve">Условия продажи (приватизации) муниципального </w:t>
      </w:r>
      <w:r w:rsidRPr="005220D0">
        <w:rPr>
          <w:bCs/>
          <w:iCs/>
          <w:sz w:val="28"/>
          <w:szCs w:val="28"/>
        </w:rPr>
        <w:t>имущества</w:t>
      </w:r>
    </w:p>
    <w:p w:rsidR="00827E2B" w:rsidRPr="005220D0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743"/>
        <w:gridCol w:w="992"/>
        <w:gridCol w:w="1985"/>
        <w:gridCol w:w="1275"/>
        <w:gridCol w:w="2410"/>
        <w:gridCol w:w="1376"/>
      </w:tblGrid>
      <w:tr w:rsidR="009959D4" w:rsidRPr="00A2302A" w:rsidTr="002F59B1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959D4" w:rsidRPr="006C74DC" w:rsidRDefault="009959D4" w:rsidP="009959D4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C74DC">
              <w:rPr>
                <w:sz w:val="18"/>
                <w:szCs w:val="18"/>
              </w:rPr>
              <w:t>№ лота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6C74DC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C74DC">
              <w:rPr>
                <w:sz w:val="18"/>
                <w:szCs w:val="18"/>
              </w:rPr>
              <w:t xml:space="preserve">Площадь, </w:t>
            </w:r>
            <w:proofErr w:type="spellStart"/>
            <w:r w:rsidRPr="006C74DC">
              <w:rPr>
                <w:sz w:val="18"/>
                <w:szCs w:val="18"/>
              </w:rPr>
              <w:t>кв</w:t>
            </w:r>
            <w:proofErr w:type="gramStart"/>
            <w:r w:rsidRPr="006C74DC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C74DC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6C74DC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C74DC" w:rsidRDefault="00EF6479" w:rsidP="00F81F51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6C74DC">
              <w:rPr>
                <w:bCs/>
                <w:color w:val="000000"/>
                <w:sz w:val="18"/>
                <w:szCs w:val="18"/>
              </w:rPr>
              <w:t>Информация о предыдущих торгах в течение предшествующего года. Торги признаны несостоявшимися в связи с отсутствием заявок/ *в связи с признанием только одного претендента участником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6C74DC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9959D4" w:rsidRPr="006B2374" w:rsidTr="002F59B1">
        <w:trPr>
          <w:cantSplit/>
          <w:trHeight w:val="34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B2374" w:rsidRDefault="00DB06D7" w:rsidP="00DB06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B2374" w:rsidRDefault="00DB06D7" w:rsidP="00DB06D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6B2374" w:rsidRDefault="00DB06D7" w:rsidP="00DB06D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B2374" w:rsidRDefault="00DB06D7" w:rsidP="00DB06D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6B2374" w:rsidRDefault="00DB06D7" w:rsidP="00DB06D7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B2374" w:rsidRDefault="00DB06D7" w:rsidP="00DB06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B2374" w:rsidRDefault="00DB06D7" w:rsidP="00DB06D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DB06D7" w:rsidRPr="006B2374" w:rsidTr="00AC446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B06D7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г. Воронеж,</w:t>
            </w:r>
          </w:p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ул. Ворошилова,</w:t>
            </w:r>
          </w:p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д. 24, пом. </w:t>
            </w:r>
            <w:r w:rsidRPr="00DB06D7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279,7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DB06D7">
              <w:rPr>
                <w:bCs/>
                <w:sz w:val="18"/>
                <w:szCs w:val="18"/>
                <w:lang w:val="en-US" w:eastAsia="en-US"/>
              </w:rPr>
              <w:t>V</w:t>
            </w:r>
            <w:r w:rsidRPr="00DB06D7">
              <w:rPr>
                <w:bCs/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DB06D7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DB06D7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279,7 </w:t>
            </w:r>
            <w:proofErr w:type="spellStart"/>
            <w:r w:rsidRPr="00DB06D7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DB06D7">
              <w:rPr>
                <w:bCs/>
                <w:sz w:val="18"/>
                <w:szCs w:val="18"/>
                <w:lang w:eastAsia="en-US"/>
              </w:rPr>
              <w:t>, этаж: подвал, кадастровый номер: 36:34:0507021:4468.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color w:val="000000"/>
                <w:sz w:val="18"/>
                <w:szCs w:val="18"/>
              </w:rPr>
            </w:pPr>
            <w:r w:rsidRPr="00DB06D7">
              <w:rPr>
                <w:color w:val="000000"/>
                <w:sz w:val="18"/>
                <w:szCs w:val="18"/>
              </w:rPr>
              <w:t>140</w:t>
            </w:r>
            <w:r w:rsidRPr="00DB06D7">
              <w:rPr>
                <w:sz w:val="18"/>
                <w:szCs w:val="18"/>
              </w:rPr>
              <w:t> </w:t>
            </w:r>
            <w:r w:rsidRPr="00DB06D7">
              <w:rPr>
                <w:color w:val="000000"/>
                <w:sz w:val="18"/>
                <w:szCs w:val="18"/>
              </w:rPr>
              <w:t>385,42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rPr>
                <w:sz w:val="18"/>
                <w:szCs w:val="18"/>
              </w:rPr>
            </w:pPr>
            <w:r w:rsidRPr="00DB06D7">
              <w:rPr>
                <w:color w:val="000000"/>
                <w:sz w:val="18"/>
                <w:szCs w:val="18"/>
              </w:rPr>
              <w:t xml:space="preserve">аукцион </w:t>
            </w:r>
            <w:r w:rsidRPr="00DB06D7">
              <w:rPr>
                <w:sz w:val="18"/>
                <w:szCs w:val="18"/>
              </w:rPr>
              <w:t xml:space="preserve">16.03.2022, 17.05.2022, 22.06.2022, </w:t>
            </w:r>
            <w:r w:rsidRPr="00DB06D7">
              <w:rPr>
                <w:bCs/>
                <w:sz w:val="18"/>
                <w:szCs w:val="18"/>
              </w:rPr>
              <w:t>06.10.2022</w:t>
            </w:r>
            <w:r w:rsidRPr="00DB06D7">
              <w:rPr>
                <w:color w:val="000000"/>
                <w:sz w:val="18"/>
                <w:szCs w:val="18"/>
              </w:rPr>
              <w:t>, 22.11.2022, 27.12.2022, 22.05.2023, 27.06.2023, 03.08.2023</w:t>
            </w:r>
            <w:r w:rsidRPr="00DB06D7">
              <w:rPr>
                <w:sz w:val="18"/>
                <w:szCs w:val="18"/>
              </w:rPr>
              <w:t>, продажа посредством публичного предложения 16.02.2023, 12.09.2023, 17.10.2023*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C4468">
            <w:pPr>
              <w:widowControl w:val="0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DB06D7" w:rsidRPr="006B2374" w:rsidTr="00AC446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B06D7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г. Воронеж,</w:t>
            </w:r>
          </w:p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DB06D7">
              <w:rPr>
                <w:bCs/>
                <w:sz w:val="18"/>
                <w:szCs w:val="18"/>
                <w:lang w:eastAsia="en-US"/>
              </w:rPr>
              <w:t>Кольцовская</w:t>
            </w:r>
            <w:proofErr w:type="spellEnd"/>
            <w:r w:rsidRPr="00DB06D7">
              <w:rPr>
                <w:bCs/>
                <w:sz w:val="18"/>
                <w:szCs w:val="18"/>
                <w:lang w:eastAsia="en-US"/>
              </w:rPr>
              <w:t>,</w:t>
            </w:r>
          </w:p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DB06D7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116,7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E4D23">
            <w:pPr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помещение, назначение: нежилое, площадь 116,7 </w:t>
            </w:r>
            <w:proofErr w:type="spellStart"/>
            <w:r w:rsidRPr="00DB06D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DB06D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DB06D7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36:34:0401017:499.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color w:val="000000"/>
                <w:sz w:val="18"/>
                <w:szCs w:val="18"/>
              </w:rPr>
            </w:pPr>
            <w:r w:rsidRPr="00DB06D7">
              <w:rPr>
                <w:color w:val="000000"/>
                <w:sz w:val="18"/>
                <w:szCs w:val="18"/>
              </w:rPr>
              <w:t>80</w:t>
            </w:r>
            <w:r w:rsidRPr="00DB06D7">
              <w:rPr>
                <w:sz w:val="18"/>
                <w:szCs w:val="18"/>
              </w:rPr>
              <w:t> </w:t>
            </w:r>
            <w:r w:rsidRPr="00DB06D7">
              <w:rPr>
                <w:color w:val="000000"/>
                <w:sz w:val="18"/>
                <w:szCs w:val="18"/>
              </w:rPr>
              <w:t>084,58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pStyle w:val="ad"/>
              <w:ind w:left="0"/>
              <w:rPr>
                <w:sz w:val="18"/>
                <w:szCs w:val="18"/>
                <w:highlight w:val="yellow"/>
              </w:rPr>
            </w:pPr>
            <w:r w:rsidRPr="00DB06D7">
              <w:rPr>
                <w:color w:val="000000"/>
                <w:sz w:val="18"/>
                <w:szCs w:val="18"/>
              </w:rPr>
              <w:t xml:space="preserve">аукцион </w:t>
            </w:r>
            <w:r w:rsidRPr="00DB06D7">
              <w:rPr>
                <w:sz w:val="18"/>
                <w:szCs w:val="18"/>
              </w:rPr>
              <w:t>16.03.2022, 17.05.2022, 22.06.2022, 1</w:t>
            </w:r>
            <w:r w:rsidRPr="00DB06D7">
              <w:rPr>
                <w:bCs/>
                <w:sz w:val="18"/>
                <w:szCs w:val="18"/>
              </w:rPr>
              <w:t>0.10.2022</w:t>
            </w:r>
            <w:r w:rsidRPr="00DB06D7">
              <w:rPr>
                <w:color w:val="000000"/>
                <w:sz w:val="18"/>
                <w:szCs w:val="18"/>
              </w:rPr>
              <w:t>, 22.11.2022, 27.12.2022, 22.05.2023, 27.06.2023, 03.08.2023</w:t>
            </w:r>
            <w:r w:rsidRPr="00DB06D7">
              <w:rPr>
                <w:sz w:val="18"/>
                <w:szCs w:val="18"/>
              </w:rPr>
              <w:t>, продажа посредством публичного предложения 16.02.2023, 12.09.2023, 17.10.2023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C4468">
            <w:pPr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DB06D7" w:rsidRPr="006B2374" w:rsidTr="00AC446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B06D7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widowControl w:val="0"/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г. Воронеж,</w:t>
            </w:r>
          </w:p>
          <w:p w:rsidR="00DB06D7" w:rsidRPr="00DB06D7" w:rsidRDefault="00DB06D7" w:rsidP="00DB06D7">
            <w:pPr>
              <w:widowControl w:val="0"/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 xml:space="preserve">ул. </w:t>
            </w:r>
            <w:proofErr w:type="spellStart"/>
            <w:r w:rsidRPr="00DB06D7">
              <w:rPr>
                <w:sz w:val="18"/>
                <w:szCs w:val="18"/>
              </w:rPr>
              <w:t>Куколкина</w:t>
            </w:r>
            <w:proofErr w:type="spellEnd"/>
            <w:r w:rsidRPr="00DB06D7">
              <w:rPr>
                <w:sz w:val="18"/>
                <w:szCs w:val="18"/>
              </w:rPr>
              <w:t>, 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263,4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E4D23">
            <w:pPr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DB06D7">
              <w:rPr>
                <w:bCs/>
                <w:sz w:val="18"/>
                <w:szCs w:val="18"/>
                <w:lang w:val="en-US" w:eastAsia="en-US"/>
              </w:rPr>
              <w:t>II</w:t>
            </w:r>
            <w:r w:rsidR="00AE4D23">
              <w:rPr>
                <w:bCs/>
                <w:sz w:val="18"/>
                <w:szCs w:val="18"/>
                <w:lang w:eastAsia="en-US"/>
              </w:rPr>
              <w:t xml:space="preserve">, назначение: нежилое, площадь </w:t>
            </w:r>
            <w:r w:rsidRPr="00DB06D7">
              <w:rPr>
                <w:bCs/>
                <w:sz w:val="18"/>
                <w:szCs w:val="18"/>
                <w:lang w:eastAsia="en-US"/>
              </w:rPr>
              <w:t xml:space="preserve">263,4 </w:t>
            </w:r>
            <w:proofErr w:type="spellStart"/>
            <w:r w:rsidRPr="00DB06D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DB06D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DB06D7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36:34:0401026:405.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color w:val="000000"/>
                <w:sz w:val="18"/>
                <w:szCs w:val="18"/>
              </w:rPr>
            </w:pPr>
            <w:r w:rsidRPr="00DB06D7">
              <w:rPr>
                <w:color w:val="000000"/>
                <w:sz w:val="18"/>
                <w:szCs w:val="18"/>
              </w:rPr>
              <w:t>134</w:t>
            </w:r>
            <w:r w:rsidRPr="00DB06D7">
              <w:rPr>
                <w:sz w:val="18"/>
                <w:szCs w:val="18"/>
              </w:rPr>
              <w:t> </w:t>
            </w:r>
            <w:r w:rsidRPr="00DB06D7">
              <w:rPr>
                <w:color w:val="000000"/>
                <w:sz w:val="18"/>
                <w:szCs w:val="18"/>
              </w:rPr>
              <w:t>246,67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rPr>
                <w:sz w:val="18"/>
                <w:szCs w:val="18"/>
                <w:highlight w:val="yellow"/>
              </w:rPr>
            </w:pPr>
            <w:r w:rsidRPr="00DB06D7">
              <w:rPr>
                <w:color w:val="000000"/>
                <w:sz w:val="18"/>
                <w:szCs w:val="18"/>
              </w:rPr>
              <w:t xml:space="preserve">аукцион </w:t>
            </w:r>
            <w:r w:rsidRPr="00DB06D7">
              <w:rPr>
                <w:sz w:val="18"/>
                <w:szCs w:val="18"/>
              </w:rPr>
              <w:t xml:space="preserve">16.03.2022, 17.05.2022, 22.06.2022, </w:t>
            </w:r>
            <w:r w:rsidRPr="00DB06D7">
              <w:rPr>
                <w:bCs/>
                <w:sz w:val="18"/>
                <w:szCs w:val="18"/>
              </w:rPr>
              <w:t>06.10.2022</w:t>
            </w:r>
            <w:r w:rsidRPr="00DB06D7">
              <w:rPr>
                <w:color w:val="000000"/>
                <w:sz w:val="18"/>
                <w:szCs w:val="18"/>
              </w:rPr>
              <w:t>, 22.11.2022, 27.12.2022, 22.05.2023, 27.06.2023, 03.08.2023</w:t>
            </w:r>
            <w:r w:rsidRPr="00DB06D7">
              <w:rPr>
                <w:sz w:val="18"/>
                <w:szCs w:val="18"/>
              </w:rPr>
              <w:t>, продажа посредством публичного предложения 16.02.2023, 12.09.2023, 17.10.2023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C4468">
            <w:pPr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DB06D7" w:rsidRPr="006B2374" w:rsidTr="00AC446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г. Воронеж,</w:t>
            </w:r>
          </w:p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ул. Плехановская,</w:t>
            </w:r>
          </w:p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DB06D7">
              <w:rPr>
                <w:bCs/>
                <w:sz w:val="18"/>
                <w:szCs w:val="18"/>
                <w:lang w:val="en-US" w:eastAsia="en-US"/>
              </w:rPr>
              <w:t>IV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80,9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DB06D7">
              <w:rPr>
                <w:bCs/>
                <w:sz w:val="18"/>
                <w:szCs w:val="18"/>
                <w:lang w:val="en-US" w:eastAsia="en-US"/>
              </w:rPr>
              <w:t>IV</w:t>
            </w:r>
            <w:r w:rsidRPr="00DB06D7">
              <w:rPr>
                <w:bCs/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DB06D7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DB06D7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80,9 </w:t>
            </w:r>
            <w:proofErr w:type="spellStart"/>
            <w:r w:rsidRPr="00DB06D7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DB06D7">
              <w:rPr>
                <w:bCs/>
                <w:sz w:val="18"/>
                <w:szCs w:val="18"/>
                <w:lang w:eastAsia="en-US"/>
              </w:rPr>
              <w:t>, этаж: подвал, кадастровый номер: 36:34:0607044:319.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color w:val="000000"/>
                <w:sz w:val="18"/>
                <w:szCs w:val="18"/>
              </w:rPr>
            </w:pPr>
            <w:r w:rsidRPr="00DB06D7">
              <w:rPr>
                <w:color w:val="000000"/>
                <w:sz w:val="18"/>
                <w:szCs w:val="18"/>
              </w:rPr>
              <w:t>48</w:t>
            </w:r>
            <w:r w:rsidRPr="00DB06D7">
              <w:rPr>
                <w:sz w:val="18"/>
                <w:szCs w:val="18"/>
              </w:rPr>
              <w:t> </w:t>
            </w:r>
            <w:r w:rsidRPr="00DB06D7">
              <w:rPr>
                <w:color w:val="000000"/>
                <w:sz w:val="18"/>
                <w:szCs w:val="18"/>
              </w:rPr>
              <w:t>078,75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pStyle w:val="ad"/>
              <w:ind w:left="0"/>
              <w:rPr>
                <w:sz w:val="18"/>
                <w:szCs w:val="18"/>
                <w:highlight w:val="yellow"/>
              </w:rPr>
            </w:pPr>
            <w:r w:rsidRPr="00DB06D7">
              <w:rPr>
                <w:color w:val="000000"/>
                <w:sz w:val="18"/>
                <w:szCs w:val="18"/>
              </w:rPr>
              <w:t xml:space="preserve">аукцион </w:t>
            </w:r>
            <w:r w:rsidRPr="00DB06D7">
              <w:rPr>
                <w:sz w:val="18"/>
                <w:szCs w:val="18"/>
              </w:rPr>
              <w:t>16.03.2022, 17.05.2022, 22.06.2022, 1</w:t>
            </w:r>
            <w:r w:rsidRPr="00DB06D7">
              <w:rPr>
                <w:bCs/>
                <w:sz w:val="18"/>
                <w:szCs w:val="18"/>
              </w:rPr>
              <w:t>0.10.2022</w:t>
            </w:r>
            <w:r w:rsidRPr="00DB06D7">
              <w:rPr>
                <w:color w:val="000000"/>
                <w:sz w:val="18"/>
                <w:szCs w:val="18"/>
              </w:rPr>
              <w:t>, 22.11.2022, 27.12.2022, 22.05.2023, 27.06.2023, 03.08.2023</w:t>
            </w:r>
            <w:r w:rsidRPr="00DB06D7">
              <w:rPr>
                <w:sz w:val="18"/>
                <w:szCs w:val="18"/>
              </w:rPr>
              <w:t>, продажа посредством публичного предложения 16.02.2023, 12.09.2023, 17.10.2023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C4468">
            <w:pPr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DB06D7" w:rsidRPr="006B2374" w:rsidTr="00AC446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B06D7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г. Воронеж,</w:t>
            </w:r>
          </w:p>
          <w:p w:rsidR="00DB06D7" w:rsidRPr="00DB06D7" w:rsidRDefault="00DB06D7" w:rsidP="00DB06D7">
            <w:pPr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ул. Минская,</w:t>
            </w:r>
          </w:p>
          <w:p w:rsidR="00DB06D7" w:rsidRPr="00DB06D7" w:rsidRDefault="00DB06D7" w:rsidP="00DB06D7">
            <w:pPr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 xml:space="preserve">д. 63а, пом. </w:t>
            </w:r>
            <w:r w:rsidRPr="00DB06D7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96,3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 xml:space="preserve">Помещение </w:t>
            </w:r>
            <w:r w:rsidRPr="00DB06D7">
              <w:rPr>
                <w:sz w:val="18"/>
                <w:szCs w:val="18"/>
                <w:lang w:val="en-US"/>
              </w:rPr>
              <w:t>X</w:t>
            </w:r>
            <w:r w:rsidRPr="00DB06D7">
              <w:rPr>
                <w:sz w:val="18"/>
                <w:szCs w:val="18"/>
              </w:rPr>
              <w:t xml:space="preserve">, назначение: нежилое, площадь 96,3 </w:t>
            </w:r>
            <w:proofErr w:type="spellStart"/>
            <w:r w:rsidRPr="00DB06D7">
              <w:rPr>
                <w:sz w:val="18"/>
                <w:szCs w:val="18"/>
              </w:rPr>
              <w:t>кв</w:t>
            </w:r>
            <w:proofErr w:type="gramStart"/>
            <w:r w:rsidRPr="00DB06D7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B06D7">
              <w:rPr>
                <w:sz w:val="18"/>
                <w:szCs w:val="18"/>
              </w:rPr>
              <w:t>, цокольный этаж, кадастровый номер: 36:34:0105038:2716.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color w:val="000000"/>
                <w:sz w:val="18"/>
                <w:szCs w:val="18"/>
              </w:rPr>
            </w:pPr>
            <w:r w:rsidRPr="00DB06D7">
              <w:rPr>
                <w:color w:val="000000"/>
                <w:sz w:val="18"/>
                <w:szCs w:val="18"/>
              </w:rPr>
              <w:t>123</w:t>
            </w:r>
            <w:r w:rsidRPr="00DB06D7">
              <w:rPr>
                <w:sz w:val="18"/>
                <w:szCs w:val="18"/>
              </w:rPr>
              <w:t> </w:t>
            </w:r>
            <w:r w:rsidRPr="00DB06D7">
              <w:rPr>
                <w:color w:val="000000"/>
                <w:sz w:val="18"/>
                <w:szCs w:val="18"/>
              </w:rPr>
              <w:t>709,96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rPr>
                <w:sz w:val="18"/>
                <w:szCs w:val="18"/>
                <w:highlight w:val="yellow"/>
              </w:rPr>
            </w:pPr>
            <w:r w:rsidRPr="00DB06D7">
              <w:rPr>
                <w:color w:val="000000"/>
                <w:sz w:val="18"/>
                <w:szCs w:val="18"/>
              </w:rPr>
              <w:t>аукцион 18.07.2022, 29.09.2022, 22.11.2022, 27.12.2022, 23.05.2023, 04.07.2023, 03.08.2023</w:t>
            </w:r>
            <w:r w:rsidRPr="00DB06D7">
              <w:rPr>
                <w:sz w:val="18"/>
                <w:szCs w:val="18"/>
              </w:rPr>
              <w:t>, продажа посредством публичного предложения 12.09.2023, 17.10.2023*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C4468">
            <w:pPr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783939" w:rsidRPr="006B2374" w:rsidTr="00AC446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939" w:rsidRPr="00783939" w:rsidRDefault="00783939" w:rsidP="0078393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783939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939" w:rsidRPr="00783939" w:rsidRDefault="00783939" w:rsidP="00783939">
            <w:pPr>
              <w:jc w:val="center"/>
              <w:rPr>
                <w:sz w:val="18"/>
                <w:szCs w:val="18"/>
              </w:rPr>
            </w:pPr>
            <w:r w:rsidRPr="00783939">
              <w:rPr>
                <w:sz w:val="18"/>
                <w:szCs w:val="18"/>
              </w:rPr>
              <w:t>г. Воронеж,</w:t>
            </w:r>
          </w:p>
          <w:p w:rsidR="00783939" w:rsidRPr="00783939" w:rsidRDefault="00783939" w:rsidP="00783939">
            <w:pPr>
              <w:jc w:val="center"/>
              <w:rPr>
                <w:sz w:val="18"/>
                <w:szCs w:val="18"/>
              </w:rPr>
            </w:pPr>
            <w:r w:rsidRPr="00783939">
              <w:rPr>
                <w:sz w:val="18"/>
                <w:szCs w:val="18"/>
              </w:rPr>
              <w:t>ул. Минская,</w:t>
            </w:r>
          </w:p>
          <w:p w:rsidR="00783939" w:rsidRPr="00783939" w:rsidRDefault="00783939" w:rsidP="00783939">
            <w:pPr>
              <w:jc w:val="center"/>
              <w:rPr>
                <w:sz w:val="18"/>
                <w:szCs w:val="18"/>
              </w:rPr>
            </w:pPr>
            <w:r w:rsidRPr="00783939">
              <w:rPr>
                <w:sz w:val="18"/>
                <w:szCs w:val="18"/>
              </w:rPr>
              <w:t xml:space="preserve">д. 63а, пом. </w:t>
            </w:r>
            <w:r w:rsidRPr="00783939">
              <w:rPr>
                <w:sz w:val="18"/>
                <w:szCs w:val="18"/>
                <w:lang w:val="en-US"/>
              </w:rPr>
              <w:t>XI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783939" w:rsidRPr="00783939" w:rsidRDefault="00783939" w:rsidP="00783939">
            <w:pPr>
              <w:jc w:val="center"/>
              <w:rPr>
                <w:sz w:val="18"/>
                <w:szCs w:val="18"/>
              </w:rPr>
            </w:pPr>
            <w:r w:rsidRPr="00783939">
              <w:rPr>
                <w:bCs/>
                <w:sz w:val="18"/>
                <w:szCs w:val="18"/>
              </w:rPr>
              <w:t>125,9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939" w:rsidRPr="00783939" w:rsidRDefault="00783939" w:rsidP="00783939">
            <w:pPr>
              <w:rPr>
                <w:sz w:val="18"/>
                <w:szCs w:val="18"/>
              </w:rPr>
            </w:pPr>
            <w:r w:rsidRPr="00783939">
              <w:rPr>
                <w:sz w:val="18"/>
                <w:szCs w:val="18"/>
              </w:rPr>
              <w:t xml:space="preserve">Помещение </w:t>
            </w:r>
            <w:r w:rsidRPr="00783939">
              <w:rPr>
                <w:sz w:val="18"/>
                <w:szCs w:val="18"/>
                <w:lang w:val="en-US"/>
              </w:rPr>
              <w:t>XI</w:t>
            </w:r>
            <w:r w:rsidRPr="00783939">
              <w:rPr>
                <w:sz w:val="18"/>
                <w:szCs w:val="18"/>
              </w:rPr>
              <w:t xml:space="preserve">, назначение: нежилое, площадь </w:t>
            </w:r>
            <w:r w:rsidRPr="00783939">
              <w:rPr>
                <w:bCs/>
                <w:sz w:val="18"/>
                <w:szCs w:val="18"/>
              </w:rPr>
              <w:t xml:space="preserve">125,9 </w:t>
            </w:r>
            <w:proofErr w:type="spellStart"/>
            <w:r w:rsidRPr="00783939">
              <w:rPr>
                <w:bCs/>
                <w:sz w:val="18"/>
                <w:szCs w:val="18"/>
              </w:rPr>
              <w:t>кв</w:t>
            </w:r>
            <w:proofErr w:type="gramStart"/>
            <w:r w:rsidRPr="00783939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783939">
              <w:rPr>
                <w:bCs/>
                <w:sz w:val="18"/>
                <w:szCs w:val="18"/>
              </w:rPr>
              <w:t xml:space="preserve">, </w:t>
            </w:r>
            <w:r w:rsidRPr="00783939">
              <w:rPr>
                <w:sz w:val="18"/>
                <w:szCs w:val="18"/>
              </w:rPr>
              <w:t>цокольный этаж, кадастровый номер: 36:34:0105038:2717</w:t>
            </w:r>
            <w:r w:rsidRPr="00783939">
              <w:rPr>
                <w:bCs/>
                <w:sz w:val="18"/>
                <w:szCs w:val="18"/>
              </w:rPr>
              <w:t>.</w:t>
            </w:r>
            <w:r w:rsidRPr="00783939">
              <w:rPr>
                <w:sz w:val="18"/>
                <w:szCs w:val="18"/>
              </w:rPr>
              <w:t xml:space="preserve">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939" w:rsidRPr="00783939" w:rsidRDefault="00783939" w:rsidP="00783939">
            <w:pPr>
              <w:jc w:val="center"/>
              <w:rPr>
                <w:color w:val="000000"/>
                <w:sz w:val="18"/>
                <w:szCs w:val="18"/>
              </w:rPr>
            </w:pPr>
            <w:r w:rsidRPr="00783939">
              <w:rPr>
                <w:color w:val="000000"/>
                <w:sz w:val="18"/>
                <w:szCs w:val="18"/>
              </w:rPr>
              <w:t>137</w:t>
            </w:r>
            <w:r w:rsidRPr="00783939">
              <w:rPr>
                <w:sz w:val="18"/>
                <w:szCs w:val="18"/>
              </w:rPr>
              <w:t> </w:t>
            </w:r>
            <w:r w:rsidRPr="00783939">
              <w:rPr>
                <w:color w:val="000000"/>
                <w:sz w:val="18"/>
                <w:szCs w:val="18"/>
              </w:rPr>
              <w:t>564,13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939" w:rsidRPr="00783939" w:rsidRDefault="00783939" w:rsidP="00783939">
            <w:pPr>
              <w:rPr>
                <w:sz w:val="18"/>
                <w:szCs w:val="18"/>
                <w:highlight w:val="yellow"/>
              </w:rPr>
            </w:pPr>
            <w:r w:rsidRPr="00783939">
              <w:rPr>
                <w:color w:val="000000"/>
                <w:sz w:val="18"/>
                <w:szCs w:val="18"/>
              </w:rPr>
              <w:t>аукцион 18.07.2022, 29.09.2022, 22.11.2022, 27.12.2022, 23.05.2023, 04.07.2023, 03.08.2023</w:t>
            </w:r>
            <w:r w:rsidRPr="00783939">
              <w:rPr>
                <w:sz w:val="18"/>
                <w:szCs w:val="18"/>
              </w:rPr>
              <w:t>, продажа посредством публичного предложения 12.09.2023, 17.10.2023*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939" w:rsidRPr="00783939" w:rsidRDefault="00783939" w:rsidP="00AC4468">
            <w:pPr>
              <w:rPr>
                <w:sz w:val="18"/>
                <w:szCs w:val="18"/>
              </w:rPr>
            </w:pPr>
            <w:r w:rsidRPr="00783939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6B2374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F81F51" w:rsidP="009959D4">
      <w:pPr>
        <w:ind w:left="3969"/>
        <w:rPr>
          <w:b/>
        </w:rPr>
      </w:pPr>
      <w:r w:rsidRPr="006B2374">
        <w:rPr>
          <w:b/>
          <w:i/>
          <w:sz w:val="28"/>
          <w:szCs w:val="28"/>
        </w:rPr>
        <w:t>Р</w:t>
      </w:r>
      <w:r w:rsidR="009959D4" w:rsidRPr="006B2374">
        <w:rPr>
          <w:b/>
          <w:i/>
          <w:sz w:val="28"/>
          <w:szCs w:val="28"/>
        </w:rPr>
        <w:t>уководител</w:t>
      </w:r>
      <w:r w:rsidRPr="006B2374">
        <w:rPr>
          <w:b/>
          <w:i/>
          <w:sz w:val="28"/>
          <w:szCs w:val="28"/>
        </w:rPr>
        <w:t>ь</w:t>
      </w:r>
      <w:r w:rsidR="009959D4" w:rsidRPr="006B2374">
        <w:rPr>
          <w:b/>
          <w:i/>
          <w:sz w:val="28"/>
          <w:szCs w:val="28"/>
        </w:rPr>
        <w:t xml:space="preserve"> управления     </w:t>
      </w:r>
      <w:r w:rsidRPr="006B2374">
        <w:rPr>
          <w:b/>
          <w:i/>
          <w:sz w:val="28"/>
          <w:szCs w:val="28"/>
        </w:rPr>
        <w:t>К.Л. Галоян</w:t>
      </w:r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2142F"/>
    <w:rsid w:val="000412DC"/>
    <w:rsid w:val="00052E47"/>
    <w:rsid w:val="00054B51"/>
    <w:rsid w:val="00070021"/>
    <w:rsid w:val="00084CA1"/>
    <w:rsid w:val="0009033C"/>
    <w:rsid w:val="000A0BB4"/>
    <w:rsid w:val="000B267E"/>
    <w:rsid w:val="000C3DB7"/>
    <w:rsid w:val="000C3F2A"/>
    <w:rsid w:val="000D173A"/>
    <w:rsid w:val="000F0515"/>
    <w:rsid w:val="000F275A"/>
    <w:rsid w:val="0010426E"/>
    <w:rsid w:val="001324DD"/>
    <w:rsid w:val="00144970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2F59B1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4F4C5E"/>
    <w:rsid w:val="0050459A"/>
    <w:rsid w:val="005220D0"/>
    <w:rsid w:val="005279DC"/>
    <w:rsid w:val="0053209A"/>
    <w:rsid w:val="00571622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5F4612"/>
    <w:rsid w:val="00607366"/>
    <w:rsid w:val="00620718"/>
    <w:rsid w:val="00636BAF"/>
    <w:rsid w:val="006407D2"/>
    <w:rsid w:val="00641ACF"/>
    <w:rsid w:val="00680718"/>
    <w:rsid w:val="0068426C"/>
    <w:rsid w:val="006B0E84"/>
    <w:rsid w:val="006B2374"/>
    <w:rsid w:val="006C74DC"/>
    <w:rsid w:val="006D4D48"/>
    <w:rsid w:val="006E3EE4"/>
    <w:rsid w:val="00702988"/>
    <w:rsid w:val="00713E67"/>
    <w:rsid w:val="007348AA"/>
    <w:rsid w:val="00783939"/>
    <w:rsid w:val="007B0F63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8D2F9A"/>
    <w:rsid w:val="008D4D99"/>
    <w:rsid w:val="008E07D9"/>
    <w:rsid w:val="008F2289"/>
    <w:rsid w:val="00916231"/>
    <w:rsid w:val="00921568"/>
    <w:rsid w:val="009354AC"/>
    <w:rsid w:val="009423E0"/>
    <w:rsid w:val="00945711"/>
    <w:rsid w:val="0095735F"/>
    <w:rsid w:val="00961681"/>
    <w:rsid w:val="00973C8C"/>
    <w:rsid w:val="00974634"/>
    <w:rsid w:val="009823AF"/>
    <w:rsid w:val="00994B4E"/>
    <w:rsid w:val="009959D4"/>
    <w:rsid w:val="009C0DE5"/>
    <w:rsid w:val="009C2E1E"/>
    <w:rsid w:val="009C6236"/>
    <w:rsid w:val="009F4009"/>
    <w:rsid w:val="009F5CD1"/>
    <w:rsid w:val="00A140A3"/>
    <w:rsid w:val="00A2302A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3F03"/>
    <w:rsid w:val="00AB66ED"/>
    <w:rsid w:val="00AC4468"/>
    <w:rsid w:val="00AD3668"/>
    <w:rsid w:val="00AE2056"/>
    <w:rsid w:val="00AE4D23"/>
    <w:rsid w:val="00AF6E11"/>
    <w:rsid w:val="00AF7017"/>
    <w:rsid w:val="00AF764C"/>
    <w:rsid w:val="00B03042"/>
    <w:rsid w:val="00B0752D"/>
    <w:rsid w:val="00B23285"/>
    <w:rsid w:val="00B32C6E"/>
    <w:rsid w:val="00B507D9"/>
    <w:rsid w:val="00B55A31"/>
    <w:rsid w:val="00B70434"/>
    <w:rsid w:val="00BA1E05"/>
    <w:rsid w:val="00BA5873"/>
    <w:rsid w:val="00BF0DA9"/>
    <w:rsid w:val="00BF1AE5"/>
    <w:rsid w:val="00C00CB7"/>
    <w:rsid w:val="00C11544"/>
    <w:rsid w:val="00C2247E"/>
    <w:rsid w:val="00C24031"/>
    <w:rsid w:val="00C84B53"/>
    <w:rsid w:val="00C84DC1"/>
    <w:rsid w:val="00C93C44"/>
    <w:rsid w:val="00CA008F"/>
    <w:rsid w:val="00CA0A19"/>
    <w:rsid w:val="00CD6D2D"/>
    <w:rsid w:val="00D001B0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06D7"/>
    <w:rsid w:val="00DB1BD7"/>
    <w:rsid w:val="00DC598F"/>
    <w:rsid w:val="00DD4930"/>
    <w:rsid w:val="00E01DE5"/>
    <w:rsid w:val="00E0245D"/>
    <w:rsid w:val="00E13C21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EF6479"/>
    <w:rsid w:val="00F207D9"/>
    <w:rsid w:val="00F24346"/>
    <w:rsid w:val="00F25D69"/>
    <w:rsid w:val="00F66123"/>
    <w:rsid w:val="00F66CAB"/>
    <w:rsid w:val="00F73CE2"/>
    <w:rsid w:val="00F76A13"/>
    <w:rsid w:val="00F80C7A"/>
    <w:rsid w:val="00F81F51"/>
    <w:rsid w:val="00F857B3"/>
    <w:rsid w:val="00F97A23"/>
    <w:rsid w:val="00FA1100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224</cp:revision>
  <dcterms:created xsi:type="dcterms:W3CDTF">2018-10-08T11:37:00Z</dcterms:created>
  <dcterms:modified xsi:type="dcterms:W3CDTF">2023-11-08T07:06:00Z</dcterms:modified>
</cp:coreProperties>
</file>